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594" w:type="dxa"/>
        <w:tblLook w:val="04A0" w:firstRow="1" w:lastRow="0" w:firstColumn="1" w:lastColumn="0" w:noHBand="0" w:noVBand="1"/>
      </w:tblPr>
      <w:tblGrid>
        <w:gridCol w:w="2594"/>
      </w:tblGrid>
      <w:tr w:rsidR="00133DE4" w14:paraId="210BEDD5" w14:textId="77777777" w:rsidTr="003236B0">
        <w:trPr>
          <w:trHeight w:val="239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0C151D26" w14:textId="77777777" w:rsidR="00133DE4" w:rsidRDefault="00133DE4" w:rsidP="003236B0">
            <w:pPr>
              <w:jc w:val="left"/>
            </w:pPr>
            <w:r>
              <w:rPr>
                <w:rFonts w:hint="eastAsia"/>
              </w:rPr>
              <w:t>帝京様式第</w:t>
            </w:r>
            <w:r>
              <w:rPr>
                <w:rFonts w:hint="eastAsia"/>
              </w:rPr>
              <w:t>1</w:t>
            </w:r>
            <w:r w:rsidR="006F11BB">
              <w:t>-1</w:t>
            </w:r>
            <w:r w:rsidR="003236B0">
              <w:rPr>
                <w:rFonts w:hint="eastAsia"/>
              </w:rPr>
              <w:t>-</w:t>
            </w:r>
            <w:r w:rsidR="003236B0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hint="eastAsia"/>
              </w:rPr>
              <w:t>号</w:t>
            </w:r>
            <w:r w:rsidR="00A40680"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 w:rsidR="00A40680">
              <w:rPr>
                <w:rFonts w:asciiTheme="majorHAnsi" w:hAnsiTheme="majorHAnsi" w:cstheme="majorHAnsi" w:hint="eastAsia"/>
                <w:sz w:val="18"/>
                <w:szCs w:val="16"/>
                <w:vertAlign w:val="superscript"/>
              </w:rPr>
              <w:t>1</w:t>
            </w:r>
          </w:p>
        </w:tc>
      </w:tr>
    </w:tbl>
    <w:p w14:paraId="61AFD29A" w14:textId="77777777" w:rsidR="009630FB" w:rsidRPr="000F495B" w:rsidRDefault="000F495B" w:rsidP="000F495B">
      <w:pPr>
        <w:autoSpaceDE w:val="0"/>
        <w:autoSpaceDN w:val="0"/>
        <w:ind w:right="253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西暦　　　　</w:t>
      </w:r>
      <w:r w:rsidRPr="00A45AF4">
        <w:rPr>
          <w:rFonts w:hAnsi="ＭＳ ゴシック" w:hint="eastAsia"/>
        </w:rPr>
        <w:t>年　　月　　日</w:t>
      </w:r>
    </w:p>
    <w:p w14:paraId="312F5010" w14:textId="77777777" w:rsidR="00AC41E3" w:rsidRPr="000F495B" w:rsidRDefault="00052E9B" w:rsidP="000F495B">
      <w:pPr>
        <w:jc w:val="center"/>
        <w:rPr>
          <w:sz w:val="28"/>
          <w:szCs w:val="28"/>
        </w:rPr>
      </w:pPr>
      <w:r w:rsidRPr="00052E9B">
        <w:rPr>
          <w:rFonts w:hint="eastAsia"/>
          <w:sz w:val="28"/>
          <w:szCs w:val="28"/>
        </w:rPr>
        <w:t>認定臨床研究審査委員会</w:t>
      </w:r>
      <w:r>
        <w:rPr>
          <w:rFonts w:hint="eastAsia"/>
          <w:sz w:val="28"/>
          <w:szCs w:val="28"/>
        </w:rPr>
        <w:t>の</w:t>
      </w:r>
      <w:r w:rsidR="006471B3">
        <w:rPr>
          <w:rFonts w:hint="eastAsia"/>
          <w:sz w:val="28"/>
          <w:szCs w:val="28"/>
        </w:rPr>
        <w:t>審査結果通知書</w:t>
      </w:r>
      <w:r>
        <w:rPr>
          <w:rFonts w:hint="eastAsia"/>
          <w:sz w:val="28"/>
          <w:szCs w:val="28"/>
        </w:rPr>
        <w:t>に基づく</w:t>
      </w:r>
      <w:r w:rsidR="00E3010A" w:rsidRPr="00A40680">
        <w:rPr>
          <w:rFonts w:hint="eastAsia"/>
          <w:b/>
          <w:sz w:val="28"/>
          <w:szCs w:val="28"/>
        </w:rPr>
        <w:t>新規</w:t>
      </w:r>
      <w:r>
        <w:rPr>
          <w:rFonts w:hint="eastAsia"/>
          <w:sz w:val="28"/>
          <w:szCs w:val="28"/>
        </w:rPr>
        <w:t>申請</w:t>
      </w:r>
      <w:r w:rsidR="00A57CC6">
        <w:rPr>
          <w:rFonts w:hint="eastAsia"/>
          <w:sz w:val="28"/>
          <w:szCs w:val="28"/>
        </w:rPr>
        <w:t>書</w:t>
      </w:r>
    </w:p>
    <w:p w14:paraId="7F1F41C9" w14:textId="77777777" w:rsidR="006471B3" w:rsidRDefault="00052E9B" w:rsidP="00AC41E3">
      <w:pPr>
        <w:autoSpaceDE w:val="0"/>
        <w:autoSpaceDN w:val="0"/>
        <w:spacing w:line="250" w:lineRule="exact"/>
        <w:rPr>
          <w:rFonts w:hAnsi="ＭＳ ゴシック"/>
        </w:rPr>
      </w:pPr>
      <w:r>
        <w:rPr>
          <w:rFonts w:hAnsi="ＭＳ ゴシック" w:hint="eastAsia"/>
        </w:rPr>
        <w:t>帝京大学医学部附属病院</w:t>
      </w:r>
    </w:p>
    <w:p w14:paraId="6D2BC343" w14:textId="77777777" w:rsidR="00AC41E3" w:rsidRDefault="00052E9B" w:rsidP="00AC41E3">
      <w:pPr>
        <w:autoSpaceDE w:val="0"/>
        <w:autoSpaceDN w:val="0"/>
        <w:spacing w:line="250" w:lineRule="exact"/>
        <w:rPr>
          <w:rFonts w:hAnsi="ＭＳ ゴシック"/>
        </w:rPr>
      </w:pPr>
      <w:r>
        <w:rPr>
          <w:rFonts w:hAnsi="ＭＳ ゴシック" w:hint="eastAsia"/>
        </w:rPr>
        <w:t>病院長</w:t>
      </w:r>
      <w:r w:rsidR="00AC41E3">
        <w:rPr>
          <w:rFonts w:hAnsi="ＭＳ ゴシック" w:hint="eastAsia"/>
        </w:rPr>
        <w:t xml:space="preserve">　殿</w:t>
      </w:r>
    </w:p>
    <w:p w14:paraId="42EEDC4C" w14:textId="77777777" w:rsidR="00AC41E3" w:rsidRPr="0041264E" w:rsidRDefault="00AC41E3" w:rsidP="00AC41E3">
      <w:pPr>
        <w:autoSpaceDE w:val="0"/>
        <w:autoSpaceDN w:val="0"/>
        <w:spacing w:line="250" w:lineRule="exact"/>
        <w:ind w:leftChars="2600" w:left="5460"/>
        <w:rPr>
          <w:rFonts w:hAnsi="ＭＳ ゴシック"/>
        </w:rPr>
      </w:pPr>
      <w:r w:rsidRPr="0041264E">
        <w:rPr>
          <w:rFonts w:hAnsi="ＭＳ ゴシック" w:hint="eastAsia"/>
        </w:rPr>
        <w:t>特定臨床研究責任医師</w:t>
      </w:r>
    </w:p>
    <w:p w14:paraId="60862C4B" w14:textId="77777777" w:rsidR="002E7097" w:rsidRPr="00756BA0" w:rsidRDefault="002E7097" w:rsidP="002E7097">
      <w:pPr>
        <w:ind w:firstLine="6180"/>
        <w:rPr>
          <w:rFonts w:ascii="ＭＳ 明朝" w:eastAsia="ＭＳ 明朝" w:hAnsi="ＭＳ 明朝"/>
          <w:sz w:val="20"/>
          <w:u w:val="single"/>
        </w:rPr>
      </w:pPr>
      <w:r w:rsidRPr="00756BA0">
        <w:rPr>
          <w:rFonts w:ascii="ＭＳ 明朝" w:eastAsia="ＭＳ 明朝" w:hAnsi="ＭＳ 明朝" w:hint="eastAsia"/>
          <w:sz w:val="20"/>
          <w:u w:val="single"/>
          <w:lang w:eastAsia="zh-TW"/>
        </w:rPr>
        <w:t>所属</w:t>
      </w:r>
      <w:r w:rsidRPr="00756BA0">
        <w:rPr>
          <w:rFonts w:ascii="ＭＳ 明朝" w:eastAsia="ＭＳ 明朝" w:hAnsi="ＭＳ 明朝" w:hint="eastAsia"/>
          <w:sz w:val="20"/>
          <w:u w:val="single"/>
        </w:rPr>
        <w:t>・職名</w:t>
      </w:r>
      <w:r w:rsidRPr="00756BA0">
        <w:rPr>
          <w:rFonts w:ascii="ＭＳ 明朝" w:eastAsia="ＭＳ 明朝" w:hAnsi="ＭＳ 明朝" w:hint="eastAsia"/>
          <w:sz w:val="20"/>
          <w:u w:val="single"/>
          <w:lang w:eastAsia="zh-TW"/>
        </w:rPr>
        <w:t>：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</w:t>
      </w:r>
    </w:p>
    <w:p w14:paraId="165E2D8A" w14:textId="77777777" w:rsidR="00AC41E3" w:rsidRPr="00B01891" w:rsidRDefault="002E7097" w:rsidP="00B01891">
      <w:pPr>
        <w:ind w:firstLine="6180"/>
        <w:rPr>
          <w:rFonts w:ascii="ＭＳ 明朝" w:eastAsia="ＭＳ 明朝" w:hAnsi="ＭＳ 明朝"/>
          <w:sz w:val="20"/>
          <w:u w:val="single"/>
        </w:rPr>
      </w:pPr>
      <w:r w:rsidRPr="00756BA0">
        <w:rPr>
          <w:rFonts w:ascii="ＭＳ 明朝" w:eastAsia="ＭＳ 明朝" w:hAnsi="ＭＳ 明朝" w:hint="eastAsia"/>
          <w:sz w:val="20"/>
          <w:u w:val="single"/>
        </w:rPr>
        <w:t>氏名：</w:t>
      </w:r>
      <w:r>
        <w:rPr>
          <w:rFonts w:ascii="ＭＳ 明朝" w:eastAsia="ＭＳ 明朝" w:hAnsi="ＭＳ 明朝"/>
          <w:sz w:val="20"/>
          <w:u w:val="single"/>
        </w:rPr>
        <w:t xml:space="preserve">      </w:t>
      </w:r>
      <w:r w:rsidR="0036598C">
        <w:rPr>
          <w:rFonts w:ascii="ＭＳ 明朝" w:eastAsia="ＭＳ 明朝" w:hAnsi="ＭＳ 明朝" w:hint="eastAsia"/>
          <w:sz w:val="20"/>
          <w:u w:val="single"/>
        </w:rPr>
        <w:t xml:space="preserve">　　　　　　　　　　</w:t>
      </w:r>
      <w:r w:rsidR="0036598C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0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3605B703" w14:textId="77777777" w:rsidR="00A00CB9" w:rsidRPr="00AC41E3" w:rsidRDefault="00AC41E3" w:rsidP="00AC41E3">
      <w:pPr>
        <w:autoSpaceDE w:val="0"/>
        <w:autoSpaceDN w:val="0"/>
        <w:spacing w:line="250" w:lineRule="exact"/>
        <w:ind w:leftChars="1829" w:left="3841" w:firstLineChars="875" w:firstLine="1838"/>
        <w:rPr>
          <w:rFonts w:hAnsi="ＭＳ ゴシック"/>
        </w:rPr>
      </w:pPr>
      <w:r>
        <w:rPr>
          <w:rFonts w:hAnsi="ＭＳ ゴシック" w:hint="eastAsia"/>
        </w:rPr>
        <w:t xml:space="preserve">　　　</w:t>
      </w:r>
    </w:p>
    <w:p w14:paraId="144ACA8E" w14:textId="77777777" w:rsidR="00B60108" w:rsidRDefault="006471B3" w:rsidP="00B60108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認定臨床研究審査委員会の審査結果通知</w:t>
      </w:r>
      <w:r w:rsidR="00052E9B">
        <w:rPr>
          <w:rFonts w:hint="eastAsia"/>
          <w:szCs w:val="21"/>
        </w:rPr>
        <w:t>書に基づき</w:t>
      </w:r>
      <w:r w:rsidR="00823DD0">
        <w:rPr>
          <w:rFonts w:hint="eastAsia"/>
          <w:szCs w:val="21"/>
        </w:rPr>
        <w:t>下記</w:t>
      </w:r>
      <w:r w:rsidR="00B0705C" w:rsidRPr="006A7520">
        <w:rPr>
          <w:rFonts w:hint="eastAsia"/>
          <w:szCs w:val="21"/>
        </w:rPr>
        <w:t>のとおり</w:t>
      </w:r>
      <w:r w:rsidR="00052E9B">
        <w:rPr>
          <w:rFonts w:hint="eastAsia"/>
          <w:szCs w:val="21"/>
        </w:rPr>
        <w:t>特定臨床研究を帝京大学医学部</w:t>
      </w:r>
    </w:p>
    <w:p w14:paraId="1449629C" w14:textId="77777777" w:rsidR="00F062CA" w:rsidRDefault="00052E9B" w:rsidP="00B6010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附属病院において実施いたしたく申請いたします</w:t>
      </w:r>
      <w:r w:rsidR="00F062CA">
        <w:rPr>
          <w:rFonts w:hint="eastAsia"/>
          <w:szCs w:val="21"/>
        </w:rPr>
        <w:t>。</w:t>
      </w:r>
    </w:p>
    <w:p w14:paraId="5E58B6EA" w14:textId="77777777" w:rsidR="00B60108" w:rsidRDefault="00B60108" w:rsidP="00B60108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また、下に示すも</w:t>
      </w:r>
      <w:bookmarkStart w:id="0" w:name="_GoBack"/>
      <w:bookmarkEnd w:id="0"/>
      <w:r>
        <w:rPr>
          <w:rFonts w:hint="eastAsia"/>
          <w:szCs w:val="21"/>
        </w:rPr>
        <w:t>のについて、研究の実施に必要な研究・研修を以下の通り受講していることを</w:t>
      </w:r>
    </w:p>
    <w:p w14:paraId="0C6E0A59" w14:textId="77777777" w:rsidR="00052E9B" w:rsidRPr="00052E9B" w:rsidRDefault="00B60108" w:rsidP="00B6010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証明いたします。</w:t>
      </w:r>
    </w:p>
    <w:p w14:paraId="748FBBEA" w14:textId="77777777" w:rsidR="00A57CC6" w:rsidRPr="00A063CC" w:rsidRDefault="006A7520" w:rsidP="00A57CC6">
      <w:pPr>
        <w:autoSpaceDE w:val="0"/>
        <w:autoSpaceDN w:val="0"/>
        <w:jc w:val="center"/>
        <w:rPr>
          <w:rFonts w:hAnsi="ＭＳ ゴシック"/>
        </w:rPr>
      </w:pPr>
      <w:r w:rsidRPr="006A7520">
        <w:rPr>
          <w:rFonts w:hint="eastAsia"/>
          <w:szCs w:val="21"/>
        </w:rPr>
        <w:t>記</w:t>
      </w:r>
    </w:p>
    <w:tbl>
      <w:tblPr>
        <w:tblW w:w="93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7871"/>
      </w:tblGrid>
      <w:tr w:rsidR="00A57CC6" w:rsidRPr="00A063CC" w14:paraId="6FEC8A1B" w14:textId="77777777" w:rsidTr="000F495B">
        <w:trPr>
          <w:cantSplit/>
          <w:trHeight w:val="328"/>
          <w:jc w:val="center"/>
        </w:trPr>
        <w:tc>
          <w:tcPr>
            <w:tcW w:w="1523" w:type="dxa"/>
            <w:vAlign w:val="center"/>
          </w:tcPr>
          <w:p w14:paraId="4928FA11" w14:textId="77777777" w:rsidR="00A57CC6" w:rsidRPr="00AD139A" w:rsidRDefault="00E27FE1" w:rsidP="00A4068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整理</w:t>
            </w:r>
            <w:r w:rsidR="00133DE4">
              <w:rPr>
                <w:rFonts w:hAnsi="ＭＳ ゴシック" w:hint="eastAsia"/>
                <w:sz w:val="20"/>
                <w:szCs w:val="20"/>
              </w:rPr>
              <w:t>番号</w:t>
            </w:r>
            <w:r w:rsidR="00A40680"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 w:rsidR="00A40680">
              <w:rPr>
                <w:rFonts w:asciiTheme="majorHAnsi" w:hAnsiTheme="majorHAnsi" w:cstheme="majorHAnsi" w:hint="eastAsia"/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7871" w:type="dxa"/>
            <w:vAlign w:val="center"/>
          </w:tcPr>
          <w:p w14:paraId="440E33F8" w14:textId="77777777" w:rsidR="00A57CC6" w:rsidRPr="00AD139A" w:rsidRDefault="00A57CC6" w:rsidP="0075445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01891" w:rsidRPr="00A063CC" w14:paraId="650F17E8" w14:textId="77777777" w:rsidTr="00B02B57">
        <w:trPr>
          <w:cantSplit/>
          <w:trHeight w:val="614"/>
          <w:jc w:val="center"/>
        </w:trPr>
        <w:tc>
          <w:tcPr>
            <w:tcW w:w="1523" w:type="dxa"/>
            <w:vAlign w:val="center"/>
          </w:tcPr>
          <w:p w14:paraId="607B25EB" w14:textId="77777777" w:rsidR="00B01891" w:rsidRPr="00AD139A" w:rsidRDefault="00133DE4" w:rsidP="0075445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B01891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871" w:type="dxa"/>
            <w:vAlign w:val="center"/>
          </w:tcPr>
          <w:p w14:paraId="6F6A88CD" w14:textId="77777777" w:rsidR="00B01891" w:rsidRPr="00AD139A" w:rsidRDefault="00B01891" w:rsidP="0075445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A57CC6" w:rsidRPr="00A063CC" w14:paraId="0643330A" w14:textId="77777777" w:rsidTr="000F495B">
        <w:trPr>
          <w:cantSplit/>
          <w:trHeight w:hRule="exact" w:val="279"/>
          <w:jc w:val="center"/>
        </w:trPr>
        <w:tc>
          <w:tcPr>
            <w:tcW w:w="1523" w:type="dxa"/>
            <w:vAlign w:val="center"/>
          </w:tcPr>
          <w:p w14:paraId="0F150DCE" w14:textId="77777777" w:rsidR="00A57CC6" w:rsidRPr="00AD139A" w:rsidRDefault="00A57CC6" w:rsidP="00FD39C5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hAnsi="ＭＳ ゴシック" w:hint="eastAsia"/>
                <w:sz w:val="20"/>
                <w:szCs w:val="20"/>
              </w:rPr>
              <w:t>研究期間</w:t>
            </w:r>
          </w:p>
        </w:tc>
        <w:tc>
          <w:tcPr>
            <w:tcW w:w="7871" w:type="dxa"/>
            <w:vAlign w:val="center"/>
          </w:tcPr>
          <w:p w14:paraId="35BF483E" w14:textId="77777777" w:rsidR="00A57CC6" w:rsidRPr="00AD139A" w:rsidRDefault="00B01891" w:rsidP="0075445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</w:t>
            </w:r>
            <w:r w:rsidR="00A57CC6" w:rsidRPr="00AD139A">
              <w:rPr>
                <w:rFonts w:hAnsi="ＭＳ ゴシック" w:hint="eastAsia"/>
                <w:sz w:val="20"/>
                <w:szCs w:val="20"/>
              </w:rPr>
              <w:t xml:space="preserve">　　　年　　月　　日　～　西暦　　　　年　　月　　日</w:t>
            </w:r>
          </w:p>
        </w:tc>
      </w:tr>
      <w:tr w:rsidR="00B01891" w:rsidRPr="00A063CC" w14:paraId="7B0B7CE1" w14:textId="77777777" w:rsidTr="000F495B">
        <w:trPr>
          <w:cantSplit/>
          <w:trHeight w:hRule="exact" w:val="298"/>
          <w:jc w:val="center"/>
        </w:trPr>
        <w:tc>
          <w:tcPr>
            <w:tcW w:w="1523" w:type="dxa"/>
            <w:vAlign w:val="center"/>
          </w:tcPr>
          <w:p w14:paraId="5B09C92B" w14:textId="77777777" w:rsidR="00B01891" w:rsidRPr="00AD139A" w:rsidRDefault="00FD39C5" w:rsidP="00754458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20"/>
                <w:szCs w:val="20"/>
              </w:rPr>
            </w:pPr>
            <w:r w:rsidRPr="00FD39C5">
              <w:rPr>
                <w:rFonts w:hAnsi="ＭＳ ゴシック" w:hint="eastAsia"/>
                <w:sz w:val="20"/>
                <w:szCs w:val="20"/>
              </w:rPr>
              <w:t>症例登録期限</w:t>
            </w:r>
          </w:p>
        </w:tc>
        <w:tc>
          <w:tcPr>
            <w:tcW w:w="7871" w:type="dxa"/>
            <w:vAlign w:val="center"/>
          </w:tcPr>
          <w:p w14:paraId="21775BDA" w14:textId="77777777" w:rsidR="00B01891" w:rsidRDefault="00FD39C5" w:rsidP="0075445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hAnsi="ＭＳ ゴシック" w:hint="eastAsia"/>
                <w:sz w:val="20"/>
                <w:szCs w:val="20"/>
              </w:rPr>
              <w:t>西暦　　　　年　　月　　日</w:t>
            </w:r>
          </w:p>
        </w:tc>
      </w:tr>
      <w:tr w:rsidR="00A57CC6" w:rsidRPr="00A063CC" w14:paraId="3D5F38FF" w14:textId="77777777" w:rsidTr="00E8038B">
        <w:trPr>
          <w:cantSplit/>
          <w:trHeight w:hRule="exact" w:val="293"/>
          <w:jc w:val="center"/>
        </w:trPr>
        <w:tc>
          <w:tcPr>
            <w:tcW w:w="1523" w:type="dxa"/>
            <w:vAlign w:val="center"/>
          </w:tcPr>
          <w:p w14:paraId="02C2B6E8" w14:textId="77777777" w:rsidR="00A57CC6" w:rsidRPr="00AD139A" w:rsidRDefault="00A57CC6" w:rsidP="00754458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871" w:type="dxa"/>
            <w:vAlign w:val="center"/>
          </w:tcPr>
          <w:p w14:paraId="02EF9CCE" w14:textId="77777777" w:rsidR="00A57CC6" w:rsidRPr="00AD139A" w:rsidRDefault="00A57CC6" w:rsidP="0075445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AD139A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  <w:t>TEL</w:t>
            </w: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：　　　　　</w:t>
            </w:r>
            <w:r w:rsidRPr="00AD139A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AD139A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  <w:t>Email</w:t>
            </w:r>
            <w:r w:rsidRPr="00AD139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E8038B" w:rsidRPr="00A063CC" w14:paraId="202ED832" w14:textId="77777777" w:rsidTr="00C1307D">
        <w:trPr>
          <w:cantSplit/>
          <w:trHeight w:hRule="exact" w:val="710"/>
          <w:jc w:val="center"/>
        </w:trPr>
        <w:tc>
          <w:tcPr>
            <w:tcW w:w="1523" w:type="dxa"/>
            <w:vMerge w:val="restart"/>
            <w:vAlign w:val="center"/>
          </w:tcPr>
          <w:p w14:paraId="091A54EB" w14:textId="77777777" w:rsidR="00E8038B" w:rsidRPr="00AD139A" w:rsidRDefault="00E8038B" w:rsidP="00E8038B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研究の区分</w:t>
            </w:r>
          </w:p>
        </w:tc>
        <w:tc>
          <w:tcPr>
            <w:tcW w:w="7871" w:type="dxa"/>
            <w:vAlign w:val="center"/>
          </w:tcPr>
          <w:p w14:paraId="523875BD" w14:textId="77777777" w:rsidR="00E8038B" w:rsidRPr="00B41714" w:rsidRDefault="00E8038B" w:rsidP="003916C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医薬品等製造販売業者等からの資金提供有り</w:t>
            </w:r>
          </w:p>
          <w:p w14:paraId="5B09C09B" w14:textId="77777777" w:rsidR="00E8038B" w:rsidRPr="000117C9" w:rsidRDefault="00E8038B" w:rsidP="003916C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</w:rPr>
            </w:pP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未承認　</w:t>
            </w: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適応外</w:t>
            </w:r>
            <w:r w:rsidR="00EE0D4E">
              <w:rPr>
                <w:rFonts w:ascii="Century" w:eastAsia="ＭＳ Ｐゴシック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>
              <w:rPr>
                <w:rFonts w:ascii="Century" w:eastAsia="ＭＳ Ｐゴシック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E0D4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E0D4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EE0D4E"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EE0D4E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該当なし［非特定臨床研究］）</w:t>
            </w:r>
          </w:p>
        </w:tc>
      </w:tr>
      <w:tr w:rsidR="00E8038B" w:rsidRPr="00A063CC" w14:paraId="623FFB4A" w14:textId="77777777" w:rsidTr="00E8038B">
        <w:trPr>
          <w:cantSplit/>
          <w:trHeight w:hRule="exact" w:val="295"/>
          <w:jc w:val="center"/>
        </w:trPr>
        <w:tc>
          <w:tcPr>
            <w:tcW w:w="1523" w:type="dxa"/>
            <w:vMerge/>
            <w:vAlign w:val="center"/>
          </w:tcPr>
          <w:p w14:paraId="4028C07E" w14:textId="77777777" w:rsidR="00E8038B" w:rsidRPr="00AD139A" w:rsidRDefault="00E8038B" w:rsidP="00E8038B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71" w:type="dxa"/>
            <w:vAlign w:val="center"/>
          </w:tcPr>
          <w:p w14:paraId="766D82CD" w14:textId="77777777" w:rsidR="00E8038B" w:rsidRPr="00B41714" w:rsidRDefault="00E8038B" w:rsidP="003916C4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医薬品　</w:t>
            </w: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医療機器　</w:t>
            </w: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再生医療等製品</w:t>
            </w:r>
          </w:p>
        </w:tc>
      </w:tr>
      <w:tr w:rsidR="00E8038B" w:rsidRPr="00A063CC" w14:paraId="2F6FFC14" w14:textId="77777777" w:rsidTr="00B02B57">
        <w:trPr>
          <w:cantSplit/>
          <w:trHeight w:hRule="exact" w:val="257"/>
          <w:jc w:val="center"/>
        </w:trPr>
        <w:tc>
          <w:tcPr>
            <w:tcW w:w="1523" w:type="dxa"/>
            <w:vAlign w:val="center"/>
          </w:tcPr>
          <w:p w14:paraId="4B9839CC" w14:textId="77777777" w:rsidR="00E8038B" w:rsidRPr="006953F4" w:rsidRDefault="00E8038B" w:rsidP="00E8038B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953F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多施設共同研究</w:t>
            </w:r>
          </w:p>
        </w:tc>
        <w:tc>
          <w:tcPr>
            <w:tcW w:w="7871" w:type="dxa"/>
            <w:vAlign w:val="center"/>
          </w:tcPr>
          <w:p w14:paraId="29EE20E0" w14:textId="7116B3CF" w:rsidR="00E8038B" w:rsidRPr="00B41714" w:rsidRDefault="00E8038B" w:rsidP="00E8038B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非該当　</w:t>
            </w:r>
            <w:r w:rsidRPr="00B41714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該当</w:t>
            </w:r>
            <w:r w:rsidR="0058748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587489" w:rsidRPr="00C1307D" w14:paraId="043E22CB" w14:textId="77777777" w:rsidTr="00B02B57">
        <w:trPr>
          <w:cantSplit/>
          <w:trHeight w:hRule="exact" w:val="257"/>
          <w:jc w:val="center"/>
        </w:trPr>
        <w:tc>
          <w:tcPr>
            <w:tcW w:w="1523" w:type="dxa"/>
            <w:vAlign w:val="center"/>
          </w:tcPr>
          <w:p w14:paraId="762668C6" w14:textId="548030CE" w:rsidR="00587489" w:rsidRPr="00C1307D" w:rsidRDefault="00587489" w:rsidP="00E8038B">
            <w:pPr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1307D">
              <w:rPr>
                <w:rFonts w:asciiTheme="minorEastAsia" w:hAnsiTheme="minorEastAsia" w:hint="eastAsia"/>
                <w:sz w:val="18"/>
                <w:szCs w:val="20"/>
              </w:rPr>
              <w:t>統括</w:t>
            </w:r>
            <w:r w:rsidR="00C2408E">
              <w:rPr>
                <w:rFonts w:asciiTheme="minorEastAsia" w:hAnsiTheme="minorEastAsia" w:hint="eastAsia"/>
                <w:sz w:val="18"/>
                <w:szCs w:val="20"/>
              </w:rPr>
              <w:t>管理</w:t>
            </w:r>
            <w:r w:rsidRPr="00C1307D">
              <w:rPr>
                <w:rFonts w:asciiTheme="minorEastAsia" w:hAnsiTheme="minorEastAsia" w:hint="eastAsia"/>
                <w:sz w:val="18"/>
                <w:szCs w:val="20"/>
              </w:rPr>
              <w:t>者の所属</w:t>
            </w:r>
          </w:p>
        </w:tc>
        <w:tc>
          <w:tcPr>
            <w:tcW w:w="7871" w:type="dxa"/>
            <w:vAlign w:val="center"/>
          </w:tcPr>
          <w:p w14:paraId="3A8E6825" w14:textId="77777777" w:rsidR="00587489" w:rsidRPr="00C1307D" w:rsidRDefault="00587489" w:rsidP="00E8038B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1307D">
              <w:rPr>
                <w:rFonts w:asciiTheme="minorEastAsia" w:hAnsiTheme="minorEastAsia" w:hint="eastAsia"/>
                <w:sz w:val="20"/>
                <w:szCs w:val="20"/>
              </w:rPr>
              <w:t>□自機関　□他機関</w:t>
            </w:r>
          </w:p>
        </w:tc>
      </w:tr>
    </w:tbl>
    <w:p w14:paraId="5EC986EF" w14:textId="77777777" w:rsidR="006A7520" w:rsidRPr="00C1307D" w:rsidRDefault="006A7520" w:rsidP="00FD39C5">
      <w:pPr>
        <w:ind w:firstLineChars="100" w:firstLine="200"/>
        <w:rPr>
          <w:sz w:val="20"/>
          <w:szCs w:val="21"/>
        </w:rPr>
      </w:pPr>
    </w:p>
    <w:tbl>
      <w:tblPr>
        <w:tblW w:w="94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7910"/>
      </w:tblGrid>
      <w:tr w:rsidR="000117C9" w:rsidRPr="00A063CC" w14:paraId="3AD31A66" w14:textId="77777777" w:rsidTr="00C1307D">
        <w:trPr>
          <w:trHeight w:hRule="exact" w:val="5188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4A59B6" w14:textId="77777777" w:rsidR="000117C9" w:rsidRPr="00C1307D" w:rsidRDefault="000117C9" w:rsidP="000F495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C1307D">
              <w:rPr>
                <w:rFonts w:hAnsi="ＭＳ ゴシック" w:hint="eastAsia"/>
                <w:sz w:val="20"/>
                <w:szCs w:val="20"/>
              </w:rPr>
              <w:t>添付資料</w:t>
            </w:r>
            <w:r w:rsidR="00E43325" w:rsidRPr="00C1307D"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 w:rsidR="00EE0D4E" w:rsidRPr="00C1307D">
              <w:rPr>
                <w:rFonts w:asciiTheme="majorHAnsi" w:hAnsiTheme="majorHAnsi" w:cstheme="majorHAnsi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7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0819E" w14:textId="77777777" w:rsidR="006F11BB" w:rsidRPr="00C1307D" w:rsidRDefault="00E3010A" w:rsidP="006C2506">
            <w:pPr>
              <w:autoSpaceDE w:val="0"/>
              <w:autoSpaceDN w:val="0"/>
              <w:snapToGrid w:val="0"/>
              <w:spacing w:line="276" w:lineRule="auto"/>
              <w:jc w:val="left"/>
              <w:rPr>
                <w:sz w:val="20"/>
                <w:szCs w:val="20"/>
              </w:rPr>
            </w:pPr>
            <w:r w:rsidRPr="00C1307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11BB" w:rsidRPr="00C1307D">
              <w:rPr>
                <w:sz w:val="20"/>
                <w:szCs w:val="20"/>
              </w:rPr>
              <w:t xml:space="preserve"> </w:t>
            </w:r>
            <w:r w:rsidRPr="00C1307D">
              <w:rPr>
                <w:rFonts w:hint="eastAsia"/>
                <w:sz w:val="20"/>
                <w:szCs w:val="20"/>
              </w:rPr>
              <w:t>新規審査依頼書</w:t>
            </w:r>
            <w:r w:rsidRPr="00C1307D">
              <w:rPr>
                <w:rFonts w:hint="eastAsia"/>
                <w:sz w:val="20"/>
                <w:szCs w:val="20"/>
              </w:rPr>
              <w:t>(</w:t>
            </w:r>
            <w:r w:rsidRPr="00C1307D">
              <w:rPr>
                <w:rFonts w:hint="eastAsia"/>
                <w:sz w:val="20"/>
                <w:szCs w:val="20"/>
              </w:rPr>
              <w:t>統一書式</w:t>
            </w:r>
            <w:r w:rsidRPr="00C1307D">
              <w:rPr>
                <w:rFonts w:hint="eastAsia"/>
                <w:sz w:val="20"/>
                <w:szCs w:val="20"/>
              </w:rPr>
              <w:t>2)</w:t>
            </w:r>
          </w:p>
          <w:p w14:paraId="085976D3" w14:textId="77777777" w:rsidR="006F11BB" w:rsidRPr="00C1307D" w:rsidRDefault="006F11BB" w:rsidP="006C2506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hAnsi="ＭＳ ゴシック"/>
                <w:sz w:val="20"/>
                <w:szCs w:val="20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A0119E" w:rsidRPr="00C1307D">
              <w:rPr>
                <w:rFonts w:hAnsi="ＭＳ ゴシック"/>
                <w:sz w:val="20"/>
                <w:szCs w:val="20"/>
              </w:rPr>
              <w:t xml:space="preserve"> </w:t>
            </w:r>
            <w:r w:rsidRPr="00C1307D">
              <w:rPr>
                <w:rFonts w:hAnsi="ＭＳ ゴシック" w:hint="eastAsia"/>
                <w:sz w:val="20"/>
                <w:szCs w:val="20"/>
              </w:rPr>
              <w:t>審査結果通知書</w:t>
            </w:r>
            <w:r w:rsidRPr="00C1307D">
              <w:rPr>
                <w:rFonts w:hint="eastAsia"/>
                <w:sz w:val="20"/>
                <w:szCs w:val="20"/>
              </w:rPr>
              <w:t>(</w:t>
            </w:r>
            <w:r w:rsidRPr="00C1307D">
              <w:rPr>
                <w:rFonts w:hint="eastAsia"/>
                <w:sz w:val="20"/>
                <w:szCs w:val="20"/>
              </w:rPr>
              <w:t>統一書式</w:t>
            </w:r>
            <w:r w:rsidRPr="00C1307D">
              <w:rPr>
                <w:rFonts w:hint="eastAsia"/>
                <w:sz w:val="20"/>
                <w:szCs w:val="20"/>
              </w:rPr>
              <w:t>4</w:t>
            </w:r>
            <w:r w:rsidRPr="00C1307D">
              <w:rPr>
                <w:sz w:val="20"/>
                <w:szCs w:val="20"/>
              </w:rPr>
              <w:t>)</w:t>
            </w:r>
          </w:p>
          <w:p w14:paraId="6B3029C2" w14:textId="77777777" w:rsidR="004C772B" w:rsidRPr="00C1307D" w:rsidRDefault="00E3010A" w:rsidP="000117C9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Theme="majorHAnsi" w:hAnsiTheme="majorHAnsi" w:cstheme="majorHAnsi"/>
                <w:sz w:val="18"/>
                <w:szCs w:val="16"/>
                <w:vertAlign w:val="superscript"/>
              </w:rPr>
            </w:pPr>
            <w:r w:rsidRPr="00C1307D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11BB" w:rsidRPr="00C1307D">
              <w:rPr>
                <w:sz w:val="20"/>
                <w:szCs w:val="20"/>
              </w:rPr>
              <w:t xml:space="preserve"> </w:t>
            </w:r>
            <w:r w:rsidR="00E43325" w:rsidRPr="00C1307D">
              <w:rPr>
                <w:rFonts w:hint="eastAsia"/>
                <w:sz w:val="20"/>
                <w:szCs w:val="20"/>
              </w:rPr>
              <w:t>新規審査時に</w:t>
            </w:r>
            <w:r w:rsidR="000117C9" w:rsidRPr="00C1307D">
              <w:rPr>
                <w:rFonts w:hint="eastAsia"/>
                <w:sz w:val="20"/>
                <w:szCs w:val="20"/>
              </w:rPr>
              <w:t>認定臨床研究審査委員会へ提出した</w:t>
            </w:r>
            <w:r w:rsidR="00FE788B" w:rsidRPr="00C1307D">
              <w:rPr>
                <w:rFonts w:hint="eastAsia"/>
                <w:sz w:val="20"/>
                <w:szCs w:val="20"/>
              </w:rPr>
              <w:t>全ての資料の写し</w:t>
            </w:r>
            <w:r w:rsidR="009C20FE" w:rsidRPr="00C1307D">
              <w:rPr>
                <w:rFonts w:asciiTheme="majorHAnsi" w:hAnsiTheme="majorHAnsi" w:cstheme="majorHAnsi" w:hint="eastAsia"/>
                <w:sz w:val="18"/>
                <w:szCs w:val="16"/>
              </w:rPr>
              <w:t>*</w:t>
            </w:r>
            <w:r w:rsidR="00EE0D4E" w:rsidRPr="00C1307D">
              <w:rPr>
                <w:rFonts w:asciiTheme="majorHAnsi" w:hAnsiTheme="majorHAnsi" w:cstheme="majorHAnsi"/>
                <w:sz w:val="18"/>
                <w:szCs w:val="16"/>
                <w:vertAlign w:val="superscript"/>
              </w:rPr>
              <w:t>4</w:t>
            </w:r>
          </w:p>
          <w:p w14:paraId="31BEDEA7" w14:textId="77777777" w:rsidR="004C772B" w:rsidRPr="00C1307D" w:rsidRDefault="00E3010A" w:rsidP="004C772B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asciiTheme="majorHAnsi" w:hAnsiTheme="majorHAnsi" w:cstheme="majorHAnsi"/>
                <w:sz w:val="18"/>
                <w:szCs w:val="16"/>
                <w:vertAlign w:val="superscript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11BB"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="004C772B" w:rsidRPr="00C1307D">
              <w:rPr>
                <w:rFonts w:hAnsi="ＭＳ ゴシック" w:hint="eastAsia"/>
                <w:sz w:val="18"/>
                <w:szCs w:val="18"/>
              </w:rPr>
              <w:t>実施計画（省令様式第</w:t>
            </w:r>
            <w:r w:rsidR="004C772B" w:rsidRPr="00C1307D">
              <w:rPr>
                <w:rFonts w:hAnsi="ＭＳ ゴシック" w:hint="eastAsia"/>
                <w:sz w:val="18"/>
                <w:szCs w:val="18"/>
              </w:rPr>
              <w:t>1</w:t>
            </w:r>
            <w:r w:rsidR="004C772B" w:rsidRPr="00C1307D">
              <w:rPr>
                <w:rFonts w:hAnsi="ＭＳ ゴシック" w:hint="eastAsia"/>
                <w:sz w:val="18"/>
                <w:szCs w:val="18"/>
              </w:rPr>
              <w:t>）</w:t>
            </w:r>
          </w:p>
          <w:p w14:paraId="02708B28" w14:textId="77777777" w:rsidR="004C772B" w:rsidRPr="00C1307D" w:rsidRDefault="00E3010A" w:rsidP="004C772B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11BB"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="004C772B" w:rsidRPr="00C1307D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  <w:p w14:paraId="329732E2" w14:textId="77777777" w:rsidR="00E3010A" w:rsidRPr="00C1307D" w:rsidRDefault="00C04DFD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="004C772B" w:rsidRPr="00C1307D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  <w:p w14:paraId="6D87C82A" w14:textId="77777777" w:rsidR="006C6029" w:rsidRPr="00C1307D" w:rsidRDefault="006C6029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補償の概要（</w:t>
            </w:r>
            <w:r w:rsidR="00E8038B"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1307D">
              <w:rPr>
                <w:rFonts w:hAnsi="ＭＳ ゴシック" w:hint="eastAsia"/>
                <w:sz w:val="18"/>
                <w:szCs w:val="18"/>
              </w:rPr>
              <w:t>説明文書</w:t>
            </w:r>
            <w:r w:rsidR="00EE0D4E" w:rsidRPr="00C1307D">
              <w:rPr>
                <w:rFonts w:hAnsi="ＭＳ ゴシック" w:hint="eastAsia"/>
                <w:sz w:val="18"/>
                <w:szCs w:val="18"/>
              </w:rPr>
              <w:t>に</w:t>
            </w:r>
            <w:r w:rsidR="00B02B57" w:rsidRPr="00C1307D">
              <w:rPr>
                <w:rFonts w:hAnsi="ＭＳ ゴシック" w:hint="eastAsia"/>
                <w:sz w:val="18"/>
                <w:szCs w:val="18"/>
              </w:rPr>
              <w:t>含</w:t>
            </w:r>
            <w:r w:rsidRPr="00C1307D">
              <w:rPr>
                <w:rFonts w:hAnsi="ＭＳ ゴシック" w:hint="eastAsia"/>
                <w:sz w:val="18"/>
                <w:szCs w:val="18"/>
              </w:rPr>
              <w:t>む）</w:t>
            </w:r>
          </w:p>
          <w:p w14:paraId="0D16EFB8" w14:textId="77777777" w:rsidR="00E8038B" w:rsidRPr="00C1307D" w:rsidRDefault="00E8038B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  <w:p w14:paraId="006DCA58" w14:textId="77777777" w:rsidR="00C545D6" w:rsidRPr="00C1307D" w:rsidRDefault="00C545D6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w:rFonts w:hAnsi="ＭＳ ゴシック" w:hint="eastAsia"/>
                <w:sz w:val="18"/>
                <w:szCs w:val="18"/>
              </w:rPr>
              <w:t>□医学医術に関する学術団体が、適切な診療等の実施に係る指針の公表その他</w:t>
            </w:r>
          </w:p>
          <w:p w14:paraId="70D900B6" w14:textId="1B3D9598" w:rsidR="00C545D6" w:rsidRPr="00C1307D" w:rsidRDefault="00C545D6" w:rsidP="00C1307D">
            <w:pPr>
              <w:autoSpaceDE w:val="0"/>
              <w:autoSpaceDN w:val="0"/>
              <w:snapToGrid w:val="0"/>
              <w:spacing w:line="240" w:lineRule="atLeast"/>
              <w:ind w:firstLineChars="200" w:firstLine="36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w:rFonts w:hAnsi="ＭＳ ゴシック" w:hint="eastAsia"/>
                <w:sz w:val="18"/>
                <w:szCs w:val="18"/>
              </w:rPr>
              <w:t>これに類する方法によりその実施を推奨する文書　※該当する場合。</w:t>
            </w:r>
          </w:p>
          <w:p w14:paraId="43F70E15" w14:textId="77777777" w:rsidR="00E8038B" w:rsidRPr="00C1307D" w:rsidRDefault="00E8038B" w:rsidP="00E8038B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疾病等が発生した場合の対応に関する手順書（</w:t>
            </w: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1307D">
              <w:rPr>
                <w:rFonts w:hAnsi="ＭＳ ゴシック" w:hint="eastAsia"/>
                <w:sz w:val="18"/>
                <w:szCs w:val="18"/>
              </w:rPr>
              <w:t>研究計画書に含む）</w:t>
            </w:r>
          </w:p>
          <w:p w14:paraId="77E403DB" w14:textId="77777777" w:rsidR="000A1B9C" w:rsidRPr="00C1307D" w:rsidRDefault="000A1B9C" w:rsidP="000A1B9C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効果安全性評価委員会に関する手順書（</w:t>
            </w:r>
            <w:r w:rsidRPr="00C1307D">
              <w:rPr>
                <mc:AlternateContent>
                  <mc:Choice Requires="w16se">
                    <w:rFonts w:hAnsi="ＭＳ ゴシック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1307D">
              <w:rPr>
                <w:rFonts w:hAnsi="ＭＳ ゴシック" w:hint="eastAsia"/>
                <w:sz w:val="18"/>
                <w:szCs w:val="18"/>
              </w:rPr>
              <w:t>研究計画書に含む）</w:t>
            </w:r>
          </w:p>
          <w:p w14:paraId="0174ECA9" w14:textId="77777777" w:rsidR="000A1B9C" w:rsidRPr="00C1307D" w:rsidRDefault="000A1B9C" w:rsidP="00C1307D">
            <w:pPr>
              <w:autoSpaceDE w:val="0"/>
              <w:autoSpaceDN w:val="0"/>
              <w:snapToGrid w:val="0"/>
              <w:spacing w:line="240" w:lineRule="atLeast"/>
              <w:ind w:firstLineChars="1900" w:firstLine="342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w:rFonts w:hAnsi="ＭＳ ゴシック" w:hint="eastAsia"/>
                <w:sz w:val="18"/>
                <w:szCs w:val="18"/>
              </w:rPr>
              <w:t>※効果安全性評価委員会を設置した場合に限る。</w:t>
            </w:r>
          </w:p>
          <w:p w14:paraId="7DA7CBDC" w14:textId="77777777" w:rsidR="00E8038B" w:rsidRPr="00C1307D" w:rsidRDefault="00E8038B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モニタリングに関する手順書（</w:t>
            </w: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1307D">
              <w:rPr>
                <w:rFonts w:hAnsi="ＭＳ ゴシック" w:hint="eastAsia"/>
                <w:sz w:val="18"/>
                <w:szCs w:val="18"/>
              </w:rPr>
              <w:t>研究計画書に含む）</w:t>
            </w:r>
          </w:p>
          <w:p w14:paraId="2944A72B" w14:textId="77777777" w:rsidR="00E8038B" w:rsidRPr="00C1307D" w:rsidRDefault="00E8038B" w:rsidP="00E8038B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  <w:p w14:paraId="49CDDF62" w14:textId="77777777" w:rsidR="00E3010A" w:rsidRPr="00C1307D" w:rsidRDefault="00E3010A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F11BB"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利益相反管理基準（様式</w:t>
            </w:r>
            <w:r w:rsidRPr="00C1307D">
              <w:rPr>
                <w:rFonts w:hAnsi="ＭＳ ゴシック" w:hint="eastAsia"/>
                <w:sz w:val="18"/>
                <w:szCs w:val="18"/>
              </w:rPr>
              <w:t>A</w:t>
            </w:r>
            <w:r w:rsidRPr="00C1307D">
              <w:rPr>
                <w:rFonts w:hAnsi="ＭＳ ゴシック"/>
                <w:sz w:val="18"/>
                <w:szCs w:val="18"/>
              </w:rPr>
              <w:t>）</w:t>
            </w:r>
          </w:p>
          <w:p w14:paraId="79FF865E" w14:textId="77777777" w:rsidR="006F11BB" w:rsidRPr="00C1307D" w:rsidRDefault="006F11BB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利益相反管理計画（様式</w:t>
            </w:r>
            <w:r w:rsidRPr="00C1307D">
              <w:rPr>
                <w:rFonts w:hAnsi="ＭＳ ゴシック" w:hint="eastAsia"/>
                <w:sz w:val="18"/>
                <w:szCs w:val="18"/>
              </w:rPr>
              <w:t>E</w:t>
            </w:r>
            <w:r w:rsidRPr="00C1307D">
              <w:rPr>
                <w:rFonts w:hAnsi="ＭＳ ゴシック"/>
                <w:sz w:val="18"/>
                <w:szCs w:val="18"/>
              </w:rPr>
              <w:t>）</w:t>
            </w:r>
          </w:p>
          <w:p w14:paraId="5AD2C732" w14:textId="77777777" w:rsidR="00EE0D4E" w:rsidRPr="00C1307D" w:rsidRDefault="00EE0D4E" w:rsidP="00E3010A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研究分担者リスト</w:t>
            </w:r>
          </w:p>
          <w:p w14:paraId="6330BD87" w14:textId="77777777" w:rsidR="006F11BB" w:rsidRPr="00C1307D" w:rsidRDefault="00E3010A" w:rsidP="00EE0D4E">
            <w:pPr>
              <w:autoSpaceDE w:val="0"/>
              <w:autoSpaceDN w:val="0"/>
              <w:snapToGrid w:val="0"/>
              <w:spacing w:line="240" w:lineRule="atLeast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F11BB"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="006F11BB" w:rsidRPr="00C1307D">
              <w:rPr>
                <w:rFonts w:hAnsi="ＭＳ ゴシック" w:hint="eastAsia"/>
                <w:sz w:val="18"/>
                <w:szCs w:val="18"/>
              </w:rPr>
              <w:t xml:space="preserve">統計解析計画書　</w:t>
            </w:r>
            <w:r w:rsidR="00EE0D4E" w:rsidRPr="00C1307D">
              <w:rPr>
                <w:rFonts w:hAnsi="ＭＳ ゴシック" w:hint="eastAsia"/>
                <w:sz w:val="18"/>
                <w:szCs w:val="18"/>
              </w:rPr>
              <w:t>※作成した場合に限る。</w:t>
            </w:r>
          </w:p>
          <w:p w14:paraId="5FE3C141" w14:textId="77777777" w:rsidR="008A6343" w:rsidRPr="00C1307D" w:rsidRDefault="006F11BB" w:rsidP="00E6166B">
            <w:pPr>
              <w:autoSpaceDE w:val="0"/>
              <w:autoSpaceDN w:val="0"/>
              <w:snapToGrid w:val="0"/>
              <w:spacing w:line="360" w:lineRule="auto"/>
              <w:ind w:firstLineChars="100" w:firstLine="180"/>
              <w:jc w:val="left"/>
              <w:rPr>
                <w:rFonts w:hAnsi="ＭＳ ゴシック"/>
                <w:sz w:val="18"/>
                <w:szCs w:val="18"/>
              </w:rPr>
            </w:pPr>
            <w:r w:rsidRPr="00C1307D">
              <w:rPr>
                <mc:AlternateContent>
                  <mc:Choice Requires="w16se">
                    <w:rFonts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1307D">
              <w:rPr>
                <w:rFonts w:hAnsi="ＭＳ ゴシック"/>
                <w:sz w:val="18"/>
                <w:szCs w:val="18"/>
              </w:rPr>
              <w:t xml:space="preserve"> </w:t>
            </w:r>
            <w:r w:rsidRPr="00C1307D">
              <w:rPr>
                <w:rFonts w:hAnsi="ＭＳ ゴシック" w:hint="eastAsia"/>
                <w:sz w:val="18"/>
                <w:szCs w:val="18"/>
              </w:rPr>
              <w:t>その他</w:t>
            </w:r>
          </w:p>
          <w:p w14:paraId="3F79B2F4" w14:textId="77777777" w:rsidR="000117C9" w:rsidRPr="008A6343" w:rsidRDefault="000117C9" w:rsidP="008A634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307D">
              <w:rPr>
                <w:rFonts w:hAnsi="ＭＳ ゴシック" w:hint="eastAsia"/>
                <w:sz w:val="20"/>
                <w:szCs w:val="20"/>
              </w:rPr>
              <w:t>□その他（　　　　　　　　　　　　　　　　　　　　　　　　　）</w:t>
            </w:r>
          </w:p>
        </w:tc>
      </w:tr>
      <w:tr w:rsidR="000F495B" w:rsidRPr="00A063CC" w14:paraId="0E3A7A06" w14:textId="77777777" w:rsidTr="00C1307D">
        <w:trPr>
          <w:trHeight w:val="51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89A23" w14:textId="77777777" w:rsidR="000F495B" w:rsidRPr="000F495B" w:rsidRDefault="000F495B" w:rsidP="000F495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0F495B">
              <w:rPr>
                <w:rFonts w:hAnsi="ＭＳ ゴシック" w:hint="eastAsia"/>
                <w:sz w:val="18"/>
                <w:szCs w:val="18"/>
              </w:rPr>
              <w:t>備考</w:t>
            </w:r>
          </w:p>
        </w:tc>
        <w:tc>
          <w:tcPr>
            <w:tcW w:w="7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2E1DD0" w14:textId="77777777" w:rsidR="000F495B" w:rsidRPr="00A063CC" w:rsidRDefault="000F495B" w:rsidP="000F495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3F8E47C" w14:textId="744DAE1E" w:rsidR="00A40680" w:rsidRPr="00C1307D" w:rsidRDefault="00133DE4" w:rsidP="00C1307D">
      <w:pPr>
        <w:autoSpaceDE w:val="0"/>
        <w:autoSpaceDN w:val="0"/>
        <w:spacing w:line="80" w:lineRule="atLeast"/>
        <w:jc w:val="left"/>
        <w:rPr>
          <w:rFonts w:hAnsi="ＭＳ ゴシック"/>
          <w:sz w:val="16"/>
          <w:szCs w:val="18"/>
        </w:rPr>
      </w:pPr>
      <w:r>
        <w:rPr>
          <w:rFonts w:hAnsi="ＭＳ ゴシック" w:hint="eastAsia"/>
          <w:sz w:val="18"/>
          <w:szCs w:val="12"/>
        </w:rPr>
        <w:t xml:space="preserve">　</w:t>
      </w:r>
      <w:r w:rsidR="00A40680" w:rsidRPr="00C1307D">
        <w:rPr>
          <w:rFonts w:hAnsi="ＭＳ ゴシック" w:hint="eastAsia"/>
          <w:sz w:val="16"/>
          <w:szCs w:val="18"/>
        </w:rPr>
        <w:t>＊</w:t>
      </w:r>
      <w:r w:rsidR="00A40680" w:rsidRPr="00C1307D">
        <w:rPr>
          <w:rFonts w:hAnsi="ＭＳ ゴシック"/>
          <w:sz w:val="16"/>
          <w:szCs w:val="18"/>
        </w:rPr>
        <w:t>1</w:t>
      </w:r>
      <w:r w:rsidR="00A40680" w:rsidRPr="00C1307D">
        <w:rPr>
          <w:rFonts w:hAnsi="ＭＳ ゴシック" w:hint="eastAsia"/>
          <w:sz w:val="16"/>
          <w:szCs w:val="18"/>
        </w:rPr>
        <w:t>：</w:t>
      </w:r>
      <w:r w:rsidR="00A40680" w:rsidRPr="00C1307D">
        <w:rPr>
          <w:rFonts w:hint="eastAsia"/>
          <w:sz w:val="16"/>
          <w:szCs w:val="18"/>
        </w:rPr>
        <w:t>本様式は</w:t>
      </w:r>
      <w:r w:rsidR="00A40680" w:rsidRPr="00C1307D">
        <w:rPr>
          <w:rFonts w:hAnsi="ＭＳ ゴシック" w:hint="eastAsia"/>
          <w:sz w:val="16"/>
          <w:szCs w:val="18"/>
        </w:rPr>
        <w:t>押印の上</w:t>
      </w:r>
      <w:r w:rsidR="00A40680" w:rsidRPr="00C1307D">
        <w:rPr>
          <w:rFonts w:hAnsi="ＭＳ ゴシック"/>
          <w:sz w:val="16"/>
          <w:szCs w:val="18"/>
        </w:rPr>
        <w:t>PDF</w:t>
      </w:r>
      <w:r w:rsidR="00A40680" w:rsidRPr="00C1307D">
        <w:rPr>
          <w:rFonts w:hAnsi="ＭＳ ゴシック" w:hint="eastAsia"/>
          <w:sz w:val="16"/>
          <w:szCs w:val="18"/>
        </w:rPr>
        <w:t>とし、「添付資料」と共にホームページ記載のアドレスにメールにて送付。</w:t>
      </w:r>
    </w:p>
    <w:p w14:paraId="0E62448A" w14:textId="77777777" w:rsidR="00BA01DA" w:rsidRPr="00C1307D" w:rsidRDefault="00BA01DA" w:rsidP="00B41714">
      <w:pPr>
        <w:snapToGrid w:val="0"/>
        <w:spacing w:line="240" w:lineRule="atLeast"/>
        <w:ind w:firstLineChars="100" w:firstLine="160"/>
        <w:rPr>
          <w:rFonts w:hAnsi="ＭＳ ゴシック"/>
          <w:sz w:val="16"/>
          <w:szCs w:val="18"/>
        </w:rPr>
      </w:pPr>
      <w:r w:rsidRPr="00C1307D">
        <w:rPr>
          <w:rFonts w:hAnsi="ＭＳ ゴシック" w:hint="eastAsia"/>
          <w:sz w:val="16"/>
          <w:szCs w:val="18"/>
        </w:rPr>
        <w:t>＊</w:t>
      </w:r>
      <w:r w:rsidR="00A40680" w:rsidRPr="00C1307D">
        <w:rPr>
          <w:rFonts w:hAnsi="ＭＳ ゴシック"/>
          <w:sz w:val="16"/>
          <w:szCs w:val="18"/>
        </w:rPr>
        <w:t>2</w:t>
      </w:r>
      <w:r w:rsidRPr="00C1307D">
        <w:rPr>
          <w:rFonts w:hAnsi="ＭＳ ゴシック" w:hint="eastAsia"/>
          <w:sz w:val="16"/>
          <w:szCs w:val="18"/>
        </w:rPr>
        <w:t>：整理番号は</w:t>
      </w:r>
      <w:r w:rsidRPr="00C1307D">
        <w:rPr>
          <w:rFonts w:hAnsi="ＭＳ ゴシック" w:hint="eastAsia"/>
          <w:sz w:val="16"/>
          <w:szCs w:val="18"/>
          <w:u w:val="single"/>
        </w:rPr>
        <w:t>空欄</w:t>
      </w:r>
      <w:r w:rsidRPr="00C1307D">
        <w:rPr>
          <w:rFonts w:hAnsi="ＭＳ ゴシック" w:hint="eastAsia"/>
          <w:sz w:val="16"/>
          <w:szCs w:val="18"/>
        </w:rPr>
        <w:t>にて提出。提出後</w:t>
      </w:r>
      <w:r w:rsidRPr="00C1307D">
        <w:rPr>
          <w:rFonts w:hAnsi="ＭＳ ゴシック"/>
          <w:sz w:val="16"/>
          <w:szCs w:val="18"/>
        </w:rPr>
        <w:t>CCRT</w:t>
      </w:r>
      <w:r w:rsidRPr="00C1307D">
        <w:rPr>
          <w:rFonts w:hAnsi="ＭＳ ゴシック" w:hint="eastAsia"/>
          <w:sz w:val="16"/>
          <w:szCs w:val="18"/>
        </w:rPr>
        <w:t>にて記入とする。</w:t>
      </w:r>
    </w:p>
    <w:p w14:paraId="6AEC0D4A" w14:textId="77777777" w:rsidR="009C20FE" w:rsidRPr="00C1307D" w:rsidRDefault="00BE5CED" w:rsidP="009C20FE">
      <w:pPr>
        <w:autoSpaceDE w:val="0"/>
        <w:autoSpaceDN w:val="0"/>
        <w:snapToGrid w:val="0"/>
        <w:spacing w:line="240" w:lineRule="atLeast"/>
        <w:ind w:firstLineChars="100" w:firstLine="160"/>
        <w:rPr>
          <w:rFonts w:hAnsi="ＭＳ ゴシック"/>
          <w:sz w:val="16"/>
          <w:szCs w:val="18"/>
        </w:rPr>
      </w:pPr>
      <w:r w:rsidRPr="00C1307D">
        <w:rPr>
          <w:rFonts w:hAnsi="ＭＳ ゴシック" w:hint="eastAsia"/>
          <w:sz w:val="16"/>
          <w:szCs w:val="18"/>
        </w:rPr>
        <w:lastRenderedPageBreak/>
        <w:t>＊</w:t>
      </w:r>
      <w:r w:rsidR="00EE0D4E" w:rsidRPr="00C1307D">
        <w:rPr>
          <w:rFonts w:hAnsi="ＭＳ ゴシック"/>
          <w:sz w:val="16"/>
          <w:szCs w:val="18"/>
        </w:rPr>
        <w:t>3</w:t>
      </w:r>
      <w:r w:rsidR="00EE0D4E" w:rsidRPr="00C1307D">
        <w:rPr>
          <w:rFonts w:hAnsi="ＭＳ ゴシック" w:hint="eastAsia"/>
          <w:sz w:val="16"/>
          <w:szCs w:val="18"/>
        </w:rPr>
        <w:t>：</w:t>
      </w:r>
      <w:r w:rsidR="004932F8" w:rsidRPr="00C1307D">
        <w:rPr>
          <w:rFonts w:hAnsi="ＭＳ ゴシック" w:hint="eastAsia"/>
          <w:sz w:val="16"/>
          <w:szCs w:val="18"/>
        </w:rPr>
        <w:t>認定臨床研究審査委員会において統一書式を用いていない場合は</w:t>
      </w:r>
      <w:r w:rsidR="0044270E" w:rsidRPr="00C1307D">
        <w:rPr>
          <w:rFonts w:hAnsi="ＭＳ ゴシック" w:hint="eastAsia"/>
          <w:sz w:val="16"/>
          <w:szCs w:val="18"/>
        </w:rPr>
        <w:t>相当</w:t>
      </w:r>
      <w:r w:rsidR="004932F8" w:rsidRPr="00C1307D">
        <w:rPr>
          <w:rFonts w:hAnsi="ＭＳ ゴシック" w:hint="eastAsia"/>
          <w:sz w:val="16"/>
          <w:szCs w:val="18"/>
        </w:rPr>
        <w:t>する</w:t>
      </w:r>
      <w:r w:rsidR="0044270E" w:rsidRPr="00C1307D">
        <w:rPr>
          <w:rFonts w:hAnsi="ＭＳ ゴシック" w:hint="eastAsia"/>
          <w:sz w:val="16"/>
          <w:szCs w:val="18"/>
        </w:rPr>
        <w:t>書式。</w:t>
      </w:r>
    </w:p>
    <w:p w14:paraId="7001C691" w14:textId="631DA9A3" w:rsidR="004932F8" w:rsidRDefault="009C20FE">
      <w:pPr>
        <w:autoSpaceDE w:val="0"/>
        <w:autoSpaceDN w:val="0"/>
        <w:snapToGrid w:val="0"/>
        <w:spacing w:line="240" w:lineRule="atLeast"/>
        <w:ind w:firstLineChars="100" w:firstLine="160"/>
        <w:rPr>
          <w:rFonts w:hAnsi="ＭＳ ゴシック"/>
          <w:sz w:val="18"/>
          <w:szCs w:val="18"/>
        </w:rPr>
      </w:pPr>
      <w:r w:rsidRPr="00C1307D">
        <w:rPr>
          <w:rFonts w:hAnsi="ＭＳ ゴシック" w:hint="eastAsia"/>
          <w:sz w:val="16"/>
          <w:szCs w:val="18"/>
        </w:rPr>
        <w:t>＊</w:t>
      </w:r>
      <w:r w:rsidR="00EE0D4E" w:rsidRPr="00C1307D">
        <w:rPr>
          <w:rFonts w:hAnsi="ＭＳ ゴシック"/>
          <w:sz w:val="16"/>
          <w:szCs w:val="18"/>
        </w:rPr>
        <w:t>4</w:t>
      </w:r>
      <w:r w:rsidR="00EE0D4E" w:rsidRPr="00C1307D">
        <w:rPr>
          <w:rFonts w:hAnsi="ＭＳ ゴシック"/>
          <w:sz w:val="16"/>
          <w:szCs w:val="18"/>
        </w:rPr>
        <w:t>：</w:t>
      </w:r>
      <w:r w:rsidRPr="00C1307D">
        <w:rPr>
          <w:rFonts w:hAnsi="ＭＳ ゴシック" w:hint="eastAsia"/>
          <w:sz w:val="16"/>
          <w:szCs w:val="18"/>
        </w:rPr>
        <w:t>認定臨床研究審査委員会の指摘により改訂があった場合は、承認された最新の版のものを添付すること。</w:t>
      </w:r>
    </w:p>
    <w:p w14:paraId="0F2BA117" w14:textId="77777777" w:rsidR="00EB6CC5" w:rsidRPr="00B60108" w:rsidRDefault="00B60108" w:rsidP="00B41714">
      <w:pPr>
        <w:autoSpaceDE w:val="0"/>
        <w:autoSpaceDN w:val="0"/>
        <w:snapToGrid w:val="0"/>
        <w:spacing w:line="240" w:lineRule="atLeast"/>
        <w:ind w:firstLineChars="100" w:firstLine="240"/>
        <w:rPr>
          <w:rFonts w:hAnsi="ＭＳ ゴシック"/>
          <w:sz w:val="24"/>
          <w:szCs w:val="24"/>
        </w:rPr>
      </w:pPr>
      <w:r w:rsidRPr="00B60108">
        <w:rPr>
          <w:rFonts w:hAnsi="ＭＳ ゴシック" w:hint="eastAsia"/>
          <w:sz w:val="24"/>
          <w:szCs w:val="24"/>
        </w:rPr>
        <w:t>研究責任医師・研究分担医師の教育・研修記録</w:t>
      </w:r>
    </w:p>
    <w:p w14:paraId="17CF9EF0" w14:textId="77777777" w:rsidR="00EB6CC5" w:rsidRDefault="00EB6CC5" w:rsidP="00B41714">
      <w:pPr>
        <w:autoSpaceDE w:val="0"/>
        <w:autoSpaceDN w:val="0"/>
        <w:snapToGrid w:val="0"/>
        <w:spacing w:line="240" w:lineRule="atLeast"/>
        <w:ind w:firstLineChars="100" w:firstLine="180"/>
        <w:rPr>
          <w:rFonts w:hAnsi="ＭＳ ゴシック"/>
          <w:sz w:val="18"/>
          <w:szCs w:val="18"/>
        </w:rPr>
      </w:pPr>
    </w:p>
    <w:tbl>
      <w:tblPr>
        <w:tblW w:w="9811" w:type="dxa"/>
        <w:tblInd w:w="-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173"/>
        <w:gridCol w:w="4489"/>
        <w:gridCol w:w="1559"/>
      </w:tblGrid>
      <w:tr w:rsidR="00221615" w14:paraId="712A890F" w14:textId="77777777" w:rsidTr="00221615">
        <w:trPr>
          <w:trHeight w:val="408"/>
        </w:trPr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13111DC7" w14:textId="77777777" w:rsidR="00221615" w:rsidRPr="00221615" w:rsidRDefault="0022161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 w:rsidRPr="00221615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責任分担の別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2B024CD" w14:textId="77777777" w:rsidR="00221615" w:rsidRPr="00221615" w:rsidRDefault="0022161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 w:rsidRPr="00221615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808738" w14:textId="77777777" w:rsidR="00221615" w:rsidRPr="00221615" w:rsidRDefault="0022161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 w:rsidRPr="00221615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教育・研修内容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7FD03267" w14:textId="77777777" w:rsidR="00221615" w:rsidRPr="00221615" w:rsidRDefault="00221615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cs="游ゴシック"/>
                <w:color w:val="000000"/>
                <w:kern w:val="0"/>
                <w:sz w:val="20"/>
                <w:szCs w:val="20"/>
              </w:rPr>
            </w:pPr>
            <w:r w:rsidRPr="00221615">
              <w:rPr>
                <w:rFonts w:ascii="游ゴシック" w:eastAsia="游ゴシック" w:cs="游ゴシック" w:hint="eastAsia"/>
                <w:color w:val="000000"/>
                <w:kern w:val="0"/>
                <w:sz w:val="20"/>
                <w:szCs w:val="20"/>
              </w:rPr>
              <w:t>受講日</w:t>
            </w:r>
          </w:p>
        </w:tc>
      </w:tr>
      <w:tr w:rsidR="00221615" w14:paraId="3DBC421A" w14:textId="77777777" w:rsidTr="00221615">
        <w:trPr>
          <w:trHeight w:val="731"/>
        </w:trPr>
        <w:tc>
          <w:tcPr>
            <w:tcW w:w="159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8F72B" w14:textId="77777777" w:rsidR="00221615" w:rsidRPr="00B60108" w:rsidRDefault="00B60108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 w:rsidRPr="00B60108"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研究責任医師</w:t>
            </w:r>
          </w:p>
          <w:p w14:paraId="298EE3B2" w14:textId="77777777" w:rsidR="00B60108" w:rsidRPr="00B60108" w:rsidRDefault="00B60108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EA8B" w14:textId="77777777" w:rsidR="00221615" w:rsidRPr="00B60108" w:rsidRDefault="00221615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D041" w14:textId="77777777" w:rsidR="00221615" w:rsidRPr="00B60108" w:rsidRDefault="00221615" w:rsidP="00221615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60108"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 w:rsid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43F52DD2" w14:textId="77777777" w:rsidR="00221615" w:rsidRPr="00B60108" w:rsidRDefault="00221615" w:rsidP="00B60108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="00B60108"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="00B60108"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2FEBB3D2" w14:textId="77777777" w:rsidR="00B60108" w:rsidRPr="00221615" w:rsidRDefault="00B60108" w:rsidP="00221615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5E53AA" w14:textId="77777777" w:rsidR="00221615" w:rsidRPr="00221615" w:rsidRDefault="00221615" w:rsidP="00B60108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  <w:tr w:rsidR="00221615" w14:paraId="4901FC18" w14:textId="77777777" w:rsidTr="00221615">
        <w:trPr>
          <w:trHeight w:val="394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40B2C4" w14:textId="77777777" w:rsidR="00221615" w:rsidRDefault="00B60108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研究分担医師</w:t>
            </w:r>
          </w:p>
          <w:p w14:paraId="1F16F0D5" w14:textId="77777777" w:rsidR="00B60108" w:rsidRPr="00B60108" w:rsidRDefault="00B60108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D6F2" w14:textId="77777777" w:rsidR="00221615" w:rsidRPr="00B60108" w:rsidRDefault="00221615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EB44" w14:textId="77777777" w:rsidR="00B60108" w:rsidRPr="00B60108" w:rsidRDefault="00B60108" w:rsidP="00B60108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46315204" w14:textId="77777777" w:rsidR="00B60108" w:rsidRPr="00B60108" w:rsidRDefault="00B60108" w:rsidP="00B60108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6D2433C7" w14:textId="77777777" w:rsidR="00221615" w:rsidRPr="00221615" w:rsidRDefault="00B60108" w:rsidP="00B60108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33F59" w14:textId="77777777" w:rsidR="00221615" w:rsidRPr="00221615" w:rsidRDefault="00221615" w:rsidP="00B60108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  <w:tr w:rsidR="00221615" w14:paraId="54CB1F12" w14:textId="77777777" w:rsidTr="00221615">
        <w:trPr>
          <w:trHeight w:val="394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30F87C" w14:textId="77777777" w:rsidR="00221615" w:rsidRPr="00B60108" w:rsidRDefault="00B60108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研究分担医師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B019" w14:textId="77777777" w:rsidR="00221615" w:rsidRPr="00B60108" w:rsidRDefault="00221615" w:rsidP="00B6010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7D15" w14:textId="77777777" w:rsidR="00B60108" w:rsidRPr="00B60108" w:rsidRDefault="00B60108" w:rsidP="00B60108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32BC6BD7" w14:textId="77777777" w:rsidR="00B60108" w:rsidRPr="00B60108" w:rsidRDefault="00B60108" w:rsidP="00B60108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0181EF73" w14:textId="77777777" w:rsidR="00221615" w:rsidRPr="00221615" w:rsidRDefault="00B60108" w:rsidP="00B60108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CBC82B" w14:textId="77777777" w:rsidR="00221615" w:rsidRPr="00221615" w:rsidRDefault="00221615" w:rsidP="00B60108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  <w:tr w:rsidR="005552B6" w14:paraId="3F5D81A5" w14:textId="77777777" w:rsidTr="00221615">
        <w:trPr>
          <w:trHeight w:val="394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C7E3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研究分担医師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1AD7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9FF9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4C97BC38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741C82FD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DA222B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  <w:tr w:rsidR="005552B6" w14:paraId="4C14FECD" w14:textId="77777777" w:rsidTr="00221615">
        <w:trPr>
          <w:trHeight w:val="394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436F5C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研究分担医師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DCCA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E5FB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22C8C728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0B8D1A3C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3414F6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  <w:tr w:rsidR="005552B6" w14:paraId="3B9E9023" w14:textId="77777777" w:rsidTr="00221615">
        <w:trPr>
          <w:trHeight w:val="394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7FEBB7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研究分担医師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C53D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955E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65D019AD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7B75FC94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7A7D5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  <w:tr w:rsidR="005552B6" w14:paraId="1D0D3B58" w14:textId="77777777" w:rsidTr="00221615">
        <w:trPr>
          <w:trHeight w:val="394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C6EFF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研究分担医師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1622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0CF6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79C727E2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6852063B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C5EC76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  <w:tr w:rsidR="005552B6" w14:paraId="05133BDF" w14:textId="77777777" w:rsidTr="00221615">
        <w:trPr>
          <w:trHeight w:val="65"/>
        </w:trPr>
        <w:tc>
          <w:tcPr>
            <w:tcW w:w="15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AA5598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游ゴシック" w:hint="eastAsia"/>
                <w:color w:val="000000"/>
                <w:kern w:val="0"/>
                <w:szCs w:val="21"/>
              </w:rPr>
              <w:t>研究分担医師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26BA7" w14:textId="77777777" w:rsidR="005552B6" w:rsidRPr="00B60108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游ゴシック"/>
                <w:color w:val="000000"/>
                <w:kern w:val="0"/>
                <w:szCs w:val="21"/>
              </w:rPr>
            </w:pPr>
          </w:p>
        </w:tc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08D1CA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ind w:left="180" w:hangingChars="100" w:hanging="180"/>
              <w:jc w:val="left"/>
              <w:rPr>
                <w:rFonts w:ascii="ＭＳ 明朝" w:eastAsia="ＭＳ 明朝" w:hAnsi="ＭＳ 明朝"/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ICRweb</w:t>
            </w:r>
            <w:proofErr w:type="spellEnd"/>
            <w:r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修了証｛臨床研究の基礎知識コース（旧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臨床研究入門初級編）｝</w:t>
            </w:r>
          </w:p>
          <w:p w14:paraId="5B651057" w14:textId="77777777" w:rsidR="005552B6" w:rsidRPr="00B60108" w:rsidRDefault="005552B6" w:rsidP="005552B6">
            <w:pPr>
              <w:autoSpaceDE w:val="0"/>
              <w:autoSpaceDN w:val="0"/>
              <w:snapToGrid w:val="0"/>
              <w:spacing w:line="276" w:lineRule="auto"/>
              <w:jc w:val="left"/>
              <w:rPr>
                <w:color w:val="222222"/>
                <w:sz w:val="16"/>
                <w:szCs w:val="16"/>
                <w:shd w:val="clear" w:color="auto" w:fill="FFFFFF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 xml:space="preserve"> APRIN e-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ラーニングプログラム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(CITI Japan)</w:t>
            </w:r>
            <w:r w:rsidRPr="00B60108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(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医学研究者推奨コース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旧医学研究者標準コース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)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または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CITI Japan</w:t>
            </w:r>
            <w:r w:rsidRPr="00B60108">
              <w:rPr>
                <w:rFonts w:hint="eastAsia"/>
                <w:color w:val="222222"/>
                <w:sz w:val="16"/>
                <w:szCs w:val="16"/>
                <w:shd w:val="clear" w:color="auto" w:fill="FFFFFF"/>
              </w:rPr>
              <w:t>（医学研究者標準コース）</w:t>
            </w:r>
          </w:p>
          <w:p w14:paraId="4F30D144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  <w:r w:rsidRPr="00B6010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6010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60108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　　　　　　　　　　　　　　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D8FA9E" w14:textId="77777777" w:rsidR="005552B6" w:rsidRPr="00221615" w:rsidRDefault="005552B6" w:rsidP="005552B6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cs="游ゴシック"/>
                <w:color w:val="000000"/>
                <w:kern w:val="0"/>
                <w:szCs w:val="21"/>
              </w:rPr>
            </w:pPr>
          </w:p>
        </w:tc>
      </w:tr>
    </w:tbl>
    <w:p w14:paraId="4DEC7D87" w14:textId="77777777" w:rsidR="00B60108" w:rsidRPr="00133DE4" w:rsidRDefault="00B60108" w:rsidP="00B60108">
      <w:pPr>
        <w:autoSpaceDE w:val="0"/>
        <w:autoSpaceDN w:val="0"/>
        <w:spacing w:line="80" w:lineRule="atLeast"/>
        <w:ind w:firstLineChars="100" w:firstLine="180"/>
        <w:rPr>
          <w:rFonts w:hAnsi="ＭＳ ゴシック"/>
          <w:szCs w:val="21"/>
        </w:rPr>
      </w:pPr>
      <w:r>
        <w:rPr>
          <w:rFonts w:hAnsi="ＭＳ ゴシック" w:hint="eastAsia"/>
          <w:sz w:val="18"/>
          <w:szCs w:val="12"/>
        </w:rPr>
        <w:t xml:space="preserve">　　　　　　　　　　　　　　　　　　　　　　　　　　　　　　　　　　　　　　　　　　　　　　</w:t>
      </w:r>
      <w:r w:rsidRPr="00133DE4">
        <w:rPr>
          <w:rFonts w:hAnsi="ＭＳ ゴシック" w:hint="eastAsia"/>
          <w:szCs w:val="21"/>
        </w:rPr>
        <w:t xml:space="preserve">　以上</w:t>
      </w:r>
    </w:p>
    <w:p w14:paraId="049881A2" w14:textId="77777777" w:rsidR="00EB6CC5" w:rsidRPr="00B60108" w:rsidRDefault="00EB6CC5" w:rsidP="00B41714">
      <w:pPr>
        <w:autoSpaceDE w:val="0"/>
        <w:autoSpaceDN w:val="0"/>
        <w:snapToGrid w:val="0"/>
        <w:spacing w:line="240" w:lineRule="atLeast"/>
        <w:ind w:firstLineChars="100" w:firstLine="180"/>
        <w:rPr>
          <w:rFonts w:hAnsi="ＭＳ ゴシック"/>
          <w:sz w:val="18"/>
          <w:szCs w:val="18"/>
        </w:rPr>
      </w:pPr>
    </w:p>
    <w:sectPr w:rsidR="00EB6CC5" w:rsidRPr="00B60108" w:rsidSect="001C1CE1">
      <w:headerReference w:type="firs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6DC7393" w16cex:dateUtc="2025-07-02T02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6FE48" w14:textId="77777777" w:rsidR="00C0244B" w:rsidRDefault="00C0244B" w:rsidP="00161D27">
      <w:r>
        <w:separator/>
      </w:r>
    </w:p>
  </w:endnote>
  <w:endnote w:type="continuationSeparator" w:id="0">
    <w:p w14:paraId="5BAD5947" w14:textId="77777777" w:rsidR="00C0244B" w:rsidRDefault="00C0244B" w:rsidP="0016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1BDC9" w14:textId="77777777" w:rsidR="00C0244B" w:rsidRDefault="00C0244B" w:rsidP="00161D27">
      <w:r>
        <w:separator/>
      </w:r>
    </w:p>
  </w:footnote>
  <w:footnote w:type="continuationSeparator" w:id="0">
    <w:p w14:paraId="181EB241" w14:textId="77777777" w:rsidR="00C0244B" w:rsidRDefault="00C0244B" w:rsidP="0016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25A6" w14:textId="77777777" w:rsidR="00FD39C5" w:rsidRPr="00C00CE9" w:rsidRDefault="00FD39C5" w:rsidP="00BD4234">
    <w:pPr>
      <w:pStyle w:val="ab"/>
      <w:spacing w:line="200" w:lineRule="exact"/>
      <w:ind w:firstLine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4D0"/>
    <w:multiLevelType w:val="hybridMultilevel"/>
    <w:tmpl w:val="7DBE4AC8"/>
    <w:lvl w:ilvl="0" w:tplc="99FA79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F3FF4"/>
    <w:multiLevelType w:val="hybridMultilevel"/>
    <w:tmpl w:val="DB18AA04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2729B"/>
    <w:multiLevelType w:val="hybridMultilevel"/>
    <w:tmpl w:val="5AB8BC6A"/>
    <w:lvl w:ilvl="0" w:tplc="80F478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30170"/>
    <w:multiLevelType w:val="hybridMultilevel"/>
    <w:tmpl w:val="EFDED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9225B6"/>
    <w:multiLevelType w:val="hybridMultilevel"/>
    <w:tmpl w:val="DD5CB772"/>
    <w:lvl w:ilvl="0" w:tplc="76DA243C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DB0070"/>
    <w:multiLevelType w:val="hybridMultilevel"/>
    <w:tmpl w:val="1AA48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455C4"/>
    <w:multiLevelType w:val="hybridMultilevel"/>
    <w:tmpl w:val="81ECA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FF1C54"/>
    <w:multiLevelType w:val="hybridMultilevel"/>
    <w:tmpl w:val="FD4E6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215FE8"/>
    <w:multiLevelType w:val="hybridMultilevel"/>
    <w:tmpl w:val="D702E6A0"/>
    <w:lvl w:ilvl="0" w:tplc="B65ECD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2E"/>
    <w:rsid w:val="000117C9"/>
    <w:rsid w:val="00023AE5"/>
    <w:rsid w:val="0004195E"/>
    <w:rsid w:val="00052E9B"/>
    <w:rsid w:val="00067912"/>
    <w:rsid w:val="00075FF8"/>
    <w:rsid w:val="00080077"/>
    <w:rsid w:val="000A1B9C"/>
    <w:rsid w:val="000D2A4B"/>
    <w:rsid w:val="000E7752"/>
    <w:rsid w:val="000F495B"/>
    <w:rsid w:val="00133DE4"/>
    <w:rsid w:val="00144D79"/>
    <w:rsid w:val="00161D27"/>
    <w:rsid w:val="001620C5"/>
    <w:rsid w:val="00171CD8"/>
    <w:rsid w:val="0019571B"/>
    <w:rsid w:val="001C1CE1"/>
    <w:rsid w:val="001D4CF7"/>
    <w:rsid w:val="002055AE"/>
    <w:rsid w:val="00212447"/>
    <w:rsid w:val="00217F91"/>
    <w:rsid w:val="00221615"/>
    <w:rsid w:val="00294609"/>
    <w:rsid w:val="002E088E"/>
    <w:rsid w:val="002E7097"/>
    <w:rsid w:val="0031401F"/>
    <w:rsid w:val="003236B0"/>
    <w:rsid w:val="003633FF"/>
    <w:rsid w:val="0036598C"/>
    <w:rsid w:val="00381B25"/>
    <w:rsid w:val="00383538"/>
    <w:rsid w:val="003916C4"/>
    <w:rsid w:val="003A6209"/>
    <w:rsid w:val="003A67B9"/>
    <w:rsid w:val="004015CF"/>
    <w:rsid w:val="0042482E"/>
    <w:rsid w:val="00424FE1"/>
    <w:rsid w:val="0044270E"/>
    <w:rsid w:val="0047076F"/>
    <w:rsid w:val="00472E36"/>
    <w:rsid w:val="00480A7F"/>
    <w:rsid w:val="0048179E"/>
    <w:rsid w:val="00484CB5"/>
    <w:rsid w:val="00490A5C"/>
    <w:rsid w:val="00490D13"/>
    <w:rsid w:val="004932F8"/>
    <w:rsid w:val="004A44E1"/>
    <w:rsid w:val="004B495C"/>
    <w:rsid w:val="004B64C2"/>
    <w:rsid w:val="004B7D64"/>
    <w:rsid w:val="004C2599"/>
    <w:rsid w:val="004C772B"/>
    <w:rsid w:val="004F448F"/>
    <w:rsid w:val="0050023A"/>
    <w:rsid w:val="00500B4B"/>
    <w:rsid w:val="005552B6"/>
    <w:rsid w:val="00566E63"/>
    <w:rsid w:val="0058607F"/>
    <w:rsid w:val="00587489"/>
    <w:rsid w:val="005B5A35"/>
    <w:rsid w:val="005E00FF"/>
    <w:rsid w:val="005E3197"/>
    <w:rsid w:val="00622725"/>
    <w:rsid w:val="00626408"/>
    <w:rsid w:val="006471B3"/>
    <w:rsid w:val="0067452C"/>
    <w:rsid w:val="00682B2A"/>
    <w:rsid w:val="00684668"/>
    <w:rsid w:val="00693474"/>
    <w:rsid w:val="006953F4"/>
    <w:rsid w:val="006A7520"/>
    <w:rsid w:val="006C2506"/>
    <w:rsid w:val="006C6029"/>
    <w:rsid w:val="006E5D29"/>
    <w:rsid w:val="006F11BB"/>
    <w:rsid w:val="007038C5"/>
    <w:rsid w:val="00704D0C"/>
    <w:rsid w:val="007107B9"/>
    <w:rsid w:val="00717A1C"/>
    <w:rsid w:val="0072656A"/>
    <w:rsid w:val="00734419"/>
    <w:rsid w:val="00762B2A"/>
    <w:rsid w:val="00763206"/>
    <w:rsid w:val="00764574"/>
    <w:rsid w:val="00780BBF"/>
    <w:rsid w:val="0078523B"/>
    <w:rsid w:val="007A03A4"/>
    <w:rsid w:val="007D79C1"/>
    <w:rsid w:val="007E0C35"/>
    <w:rsid w:val="00801BBF"/>
    <w:rsid w:val="00823DD0"/>
    <w:rsid w:val="00846B72"/>
    <w:rsid w:val="008473DF"/>
    <w:rsid w:val="00851F3F"/>
    <w:rsid w:val="008659E0"/>
    <w:rsid w:val="008A40A6"/>
    <w:rsid w:val="008A6343"/>
    <w:rsid w:val="00903137"/>
    <w:rsid w:val="00916B23"/>
    <w:rsid w:val="0095689B"/>
    <w:rsid w:val="00956D26"/>
    <w:rsid w:val="009630FB"/>
    <w:rsid w:val="00963667"/>
    <w:rsid w:val="009636FD"/>
    <w:rsid w:val="009919CE"/>
    <w:rsid w:val="00997668"/>
    <w:rsid w:val="009C20FE"/>
    <w:rsid w:val="009C3AF2"/>
    <w:rsid w:val="009D0AC1"/>
    <w:rsid w:val="009F1C8C"/>
    <w:rsid w:val="009F76C2"/>
    <w:rsid w:val="00A003D8"/>
    <w:rsid w:val="00A00CB9"/>
    <w:rsid w:val="00A0119E"/>
    <w:rsid w:val="00A40680"/>
    <w:rsid w:val="00A57CC6"/>
    <w:rsid w:val="00A657A5"/>
    <w:rsid w:val="00A727E6"/>
    <w:rsid w:val="00A76DA3"/>
    <w:rsid w:val="00A91D52"/>
    <w:rsid w:val="00AC41E3"/>
    <w:rsid w:val="00AD17AA"/>
    <w:rsid w:val="00AD70D7"/>
    <w:rsid w:val="00AF0FF9"/>
    <w:rsid w:val="00B01891"/>
    <w:rsid w:val="00B02B57"/>
    <w:rsid w:val="00B0705C"/>
    <w:rsid w:val="00B41714"/>
    <w:rsid w:val="00B56ED6"/>
    <w:rsid w:val="00B60108"/>
    <w:rsid w:val="00B661F3"/>
    <w:rsid w:val="00B94A26"/>
    <w:rsid w:val="00BA01DA"/>
    <w:rsid w:val="00BD0865"/>
    <w:rsid w:val="00BD57C6"/>
    <w:rsid w:val="00BE5CED"/>
    <w:rsid w:val="00BF4A11"/>
    <w:rsid w:val="00BF761A"/>
    <w:rsid w:val="00C0244B"/>
    <w:rsid w:val="00C04DFD"/>
    <w:rsid w:val="00C1307D"/>
    <w:rsid w:val="00C1531B"/>
    <w:rsid w:val="00C2408E"/>
    <w:rsid w:val="00C31E69"/>
    <w:rsid w:val="00C3250B"/>
    <w:rsid w:val="00C33E90"/>
    <w:rsid w:val="00C545D6"/>
    <w:rsid w:val="00C62FE2"/>
    <w:rsid w:val="00C653D1"/>
    <w:rsid w:val="00C65FFB"/>
    <w:rsid w:val="00C75C52"/>
    <w:rsid w:val="00CA3967"/>
    <w:rsid w:val="00CE704F"/>
    <w:rsid w:val="00CF39D9"/>
    <w:rsid w:val="00D2011F"/>
    <w:rsid w:val="00D24338"/>
    <w:rsid w:val="00DA001C"/>
    <w:rsid w:val="00DA335E"/>
    <w:rsid w:val="00DC0353"/>
    <w:rsid w:val="00DC46AD"/>
    <w:rsid w:val="00E27FE1"/>
    <w:rsid w:val="00E3010A"/>
    <w:rsid w:val="00E43325"/>
    <w:rsid w:val="00E45B6E"/>
    <w:rsid w:val="00E6166B"/>
    <w:rsid w:val="00E7422D"/>
    <w:rsid w:val="00E8038B"/>
    <w:rsid w:val="00E83C37"/>
    <w:rsid w:val="00E96720"/>
    <w:rsid w:val="00EB6CC5"/>
    <w:rsid w:val="00ED0695"/>
    <w:rsid w:val="00EE0D4E"/>
    <w:rsid w:val="00EE22E4"/>
    <w:rsid w:val="00EE2996"/>
    <w:rsid w:val="00EF04DE"/>
    <w:rsid w:val="00EF3531"/>
    <w:rsid w:val="00F062CA"/>
    <w:rsid w:val="00F07D89"/>
    <w:rsid w:val="00F10AC8"/>
    <w:rsid w:val="00F22356"/>
    <w:rsid w:val="00F44B54"/>
    <w:rsid w:val="00F74EB0"/>
    <w:rsid w:val="00F94F75"/>
    <w:rsid w:val="00FA113A"/>
    <w:rsid w:val="00FA544C"/>
    <w:rsid w:val="00FB7671"/>
    <w:rsid w:val="00FC1F48"/>
    <w:rsid w:val="00FD39C5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496D0"/>
  <w15:docId w15:val="{62C80F81-24DA-4274-9064-3BFC842B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82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A00CB9"/>
    <w:pPr>
      <w:jc w:val="center"/>
    </w:pPr>
  </w:style>
  <w:style w:type="character" w:customStyle="1" w:styleId="a6">
    <w:name w:val="記 (文字)"/>
    <w:basedOn w:val="a0"/>
    <w:link w:val="a5"/>
    <w:uiPriority w:val="99"/>
    <w:rsid w:val="00A00CB9"/>
  </w:style>
  <w:style w:type="paragraph" w:styleId="a7">
    <w:name w:val="Closing"/>
    <w:basedOn w:val="a"/>
    <w:link w:val="a8"/>
    <w:uiPriority w:val="99"/>
    <w:unhideWhenUsed/>
    <w:rsid w:val="00A00CB9"/>
    <w:pPr>
      <w:jc w:val="right"/>
    </w:pPr>
  </w:style>
  <w:style w:type="character" w:customStyle="1" w:styleId="a8">
    <w:name w:val="結語 (文字)"/>
    <w:basedOn w:val="a0"/>
    <w:link w:val="a7"/>
    <w:uiPriority w:val="99"/>
    <w:rsid w:val="00A00CB9"/>
  </w:style>
  <w:style w:type="paragraph" w:styleId="a9">
    <w:name w:val="Balloon Text"/>
    <w:basedOn w:val="a"/>
    <w:link w:val="aa"/>
    <w:uiPriority w:val="99"/>
    <w:semiHidden/>
    <w:unhideWhenUsed/>
    <w:rsid w:val="00BD0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8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1D27"/>
  </w:style>
  <w:style w:type="paragraph" w:styleId="ad">
    <w:name w:val="footer"/>
    <w:basedOn w:val="a"/>
    <w:link w:val="ae"/>
    <w:uiPriority w:val="99"/>
    <w:unhideWhenUsed/>
    <w:rsid w:val="00161D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1D27"/>
  </w:style>
  <w:style w:type="paragraph" w:styleId="af">
    <w:name w:val="Revision"/>
    <w:hidden/>
    <w:uiPriority w:val="99"/>
    <w:semiHidden/>
    <w:rsid w:val="00C545D6"/>
  </w:style>
  <w:style w:type="character" w:styleId="af0">
    <w:name w:val="annotation reference"/>
    <w:basedOn w:val="a0"/>
    <w:uiPriority w:val="99"/>
    <w:semiHidden/>
    <w:unhideWhenUsed/>
    <w:rsid w:val="00C545D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545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545D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45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54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2015igjimu03</dc:creator>
  <cp:keywords/>
  <dc:description/>
  <cp:lastModifiedBy>石田　ゆり</cp:lastModifiedBy>
  <cp:revision>21</cp:revision>
  <cp:lastPrinted>2019-05-17T07:22:00Z</cp:lastPrinted>
  <dcterms:created xsi:type="dcterms:W3CDTF">2019-05-07T00:35:00Z</dcterms:created>
  <dcterms:modified xsi:type="dcterms:W3CDTF">2025-07-17T04:36:00Z</dcterms:modified>
</cp:coreProperties>
</file>